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F1434E" w14:textId="60016A82" w:rsidR="00187358" w:rsidRDefault="00335724">
      <w:r>
        <w:rPr>
          <w:lang w:val="ro-RO"/>
        </w:rPr>
        <w:t>Pagina principală a site-ului meu va arăta așa</w:t>
      </w:r>
      <w:r>
        <w:t>:</w:t>
      </w:r>
    </w:p>
    <w:p w14:paraId="315FF0C4" w14:textId="4DABC16D" w:rsidR="00335724" w:rsidRDefault="00335724">
      <w:r>
        <w:rPr>
          <w:noProof/>
        </w:rPr>
        <w:drawing>
          <wp:inline distT="0" distB="0" distL="0" distR="0" wp14:anchorId="27542C7C" wp14:editId="0D8F4DE3">
            <wp:extent cx="5943600" cy="53936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F5E2" w14:textId="4582438D" w:rsidR="00335724" w:rsidRPr="00335724" w:rsidRDefault="00335724" w:rsidP="00335724">
      <w:pPr>
        <w:pStyle w:val="ListParagraph"/>
        <w:numPr>
          <w:ilvl w:val="0"/>
          <w:numId w:val="3"/>
        </w:numPr>
      </w:pPr>
      <w:r>
        <w:t xml:space="preserve">la </w:t>
      </w:r>
      <w:proofErr w:type="spellStart"/>
      <w:r>
        <w:t>atingerea</w:t>
      </w:r>
      <w:proofErr w:type="spellEnd"/>
      <w:r>
        <w:t xml:space="preserve"> </w:t>
      </w:r>
      <w:proofErr w:type="spellStart"/>
      <w:r>
        <w:t>pozelor</w:t>
      </w:r>
      <w:proofErr w:type="spellEnd"/>
      <w:r>
        <w:t xml:space="preserve">, </w:t>
      </w:r>
      <w:proofErr w:type="spellStart"/>
      <w:r>
        <w:t>acestea</w:t>
      </w:r>
      <w:proofErr w:type="spellEnd"/>
      <w:r>
        <w:t xml:space="preserve"> se </w:t>
      </w:r>
      <w:proofErr w:type="spellStart"/>
      <w:r>
        <w:t>vor</w:t>
      </w:r>
      <w:proofErr w:type="spellEnd"/>
      <w:r>
        <w:t xml:space="preserve"> m</w:t>
      </w:r>
      <w:r>
        <w:rPr>
          <w:lang w:val="ro-RO"/>
        </w:rPr>
        <w:t>ări, formând o galerie frumoasă.</w:t>
      </w:r>
    </w:p>
    <w:p w14:paraId="31664AA5" w14:textId="2ABEFAE6" w:rsidR="00335724" w:rsidRDefault="00335724" w:rsidP="00335724">
      <w:pPr>
        <w:pStyle w:val="ListParagraph"/>
        <w:numPr>
          <w:ilvl w:val="0"/>
          <w:numId w:val="3"/>
        </w:numPr>
      </w:pPr>
      <w:r>
        <w:rPr>
          <w:lang w:val="ro-RO"/>
        </w:rPr>
        <w:t>La atingerea meniului hamburger, acesta se va deschide astfel</w:t>
      </w:r>
      <w:r>
        <w:t>:</w:t>
      </w:r>
    </w:p>
    <w:p w14:paraId="7BAC16CD" w14:textId="78618A86" w:rsidR="00335724" w:rsidRDefault="00335724" w:rsidP="00335724">
      <w:r>
        <w:rPr>
          <w:noProof/>
        </w:rPr>
        <w:lastRenderedPageBreak/>
        <w:drawing>
          <wp:inline distT="0" distB="0" distL="0" distR="0" wp14:anchorId="670F8B2E" wp14:editId="5E6C3607">
            <wp:extent cx="4587638" cy="7079593"/>
            <wp:effectExtent l="0" t="0" r="381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707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C2AAB" w14:textId="57992374" w:rsidR="00335724" w:rsidRPr="00335724" w:rsidRDefault="00335724" w:rsidP="00335724">
      <w:pPr>
        <w:pStyle w:val="ListParagraph"/>
        <w:numPr>
          <w:ilvl w:val="0"/>
          <w:numId w:val="4"/>
        </w:numPr>
      </w:pPr>
      <w:r>
        <w:t>La “</w:t>
      </w:r>
      <w:proofErr w:type="spellStart"/>
      <w:r>
        <w:t>Bibliotec</w:t>
      </w:r>
      <w:proofErr w:type="spellEnd"/>
      <w:r>
        <w:rPr>
          <w:lang w:val="ro-RO"/>
        </w:rPr>
        <w:t>ă</w:t>
      </w:r>
      <w:r>
        <w:t xml:space="preserve">” </w:t>
      </w:r>
      <w:proofErr w:type="spellStart"/>
      <w:r>
        <w:t>va</w:t>
      </w:r>
      <w:proofErr w:type="spellEnd"/>
      <w:r>
        <w:t xml:space="preserve"> fi un dropdown care </w:t>
      </w:r>
      <w:proofErr w:type="spellStart"/>
      <w:r>
        <w:t>va</w:t>
      </w:r>
      <w:proofErr w:type="spellEnd"/>
      <w:r>
        <w:t xml:space="preserve"> </w:t>
      </w:r>
      <w:proofErr w:type="spellStart"/>
      <w:r>
        <w:t>deschide</w:t>
      </w:r>
      <w:proofErr w:type="spellEnd"/>
      <w:r>
        <w:t xml:space="preserve"> </w:t>
      </w:r>
      <w:proofErr w:type="spellStart"/>
      <w:r>
        <w:t>cele</w:t>
      </w:r>
      <w:proofErr w:type="spellEnd"/>
      <w:r>
        <w:t xml:space="preserve"> 2 </w:t>
      </w:r>
      <w:proofErr w:type="spellStart"/>
      <w:r>
        <w:t>pagini</w:t>
      </w:r>
      <w:proofErr w:type="spellEnd"/>
      <w:r>
        <w:t xml:space="preserve"> – </w:t>
      </w:r>
      <w:proofErr w:type="spellStart"/>
      <w:r>
        <w:t>Grup</w:t>
      </w:r>
      <w:proofErr w:type="spellEnd"/>
      <w:r>
        <w:t xml:space="preserve"> de </w:t>
      </w:r>
      <w:proofErr w:type="spellStart"/>
      <w:r>
        <w:t>lectur</w:t>
      </w:r>
      <w:proofErr w:type="spellEnd"/>
      <w:r>
        <w:rPr>
          <w:lang w:val="ro-RO"/>
        </w:rPr>
        <w:t>ă și Magazin.</w:t>
      </w:r>
    </w:p>
    <w:p w14:paraId="28F1FE4C" w14:textId="5916E3CA" w:rsidR="00335724" w:rsidRDefault="00335724" w:rsidP="00335724">
      <w:proofErr w:type="spellStart"/>
      <w:r>
        <w:t>Pagina</w:t>
      </w:r>
      <w:proofErr w:type="spellEnd"/>
      <w:r>
        <w:t xml:space="preserve"> de </w:t>
      </w:r>
      <w:proofErr w:type="spellStart"/>
      <w:r>
        <w:t>Bibliotecă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arăta</w:t>
      </w:r>
      <w:proofErr w:type="spellEnd"/>
      <w:r>
        <w:t xml:space="preserve"> </w:t>
      </w:r>
      <w:proofErr w:type="spellStart"/>
      <w:r>
        <w:t>astfel</w:t>
      </w:r>
      <w:proofErr w:type="spellEnd"/>
      <w:r>
        <w:t>:</w:t>
      </w:r>
    </w:p>
    <w:p w14:paraId="5E2DADE6" w14:textId="09E28ADC" w:rsidR="00335724" w:rsidRDefault="00335724" w:rsidP="00335724">
      <w:r>
        <w:rPr>
          <w:noProof/>
        </w:rPr>
        <w:lastRenderedPageBreak/>
        <w:drawing>
          <wp:inline distT="0" distB="0" distL="0" distR="0" wp14:anchorId="599BB2C9" wp14:editId="4D8F349F">
            <wp:extent cx="5943600" cy="4521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5DE41" w14:textId="5212C46F" w:rsidR="00335724" w:rsidRDefault="00335724" w:rsidP="00335724">
      <w:pPr>
        <w:pStyle w:val="ListParagraph"/>
        <w:numPr>
          <w:ilvl w:val="0"/>
          <w:numId w:val="4"/>
        </w:numPr>
      </w:pPr>
      <w:r>
        <w:t xml:space="preserve">La </w:t>
      </w:r>
      <w:proofErr w:type="spellStart"/>
      <w:r>
        <w:t>atingerea</w:t>
      </w:r>
      <w:proofErr w:type="spellEnd"/>
      <w:r>
        <w:t xml:space="preserve"> </w:t>
      </w:r>
      <w:proofErr w:type="spellStart"/>
      <w:r>
        <w:t>fiec</w:t>
      </w:r>
      <w:proofErr w:type="spellEnd"/>
      <w:r>
        <w:rPr>
          <w:lang w:val="ro-RO"/>
        </w:rPr>
        <w:t>ărei cărți se va deschide descrierea acesteia, prezentată cât mai scurt</w:t>
      </w:r>
      <w:r>
        <w:t>:</w:t>
      </w:r>
    </w:p>
    <w:p w14:paraId="3B5B5509" w14:textId="63C275D3" w:rsidR="00B45528" w:rsidRDefault="00B45528" w:rsidP="00335724">
      <w:pPr>
        <w:ind w:left="360"/>
      </w:pPr>
      <w:r>
        <w:rPr>
          <w:noProof/>
        </w:rPr>
        <w:lastRenderedPageBreak/>
        <w:drawing>
          <wp:inline distT="0" distB="0" distL="0" distR="0" wp14:anchorId="467E989E" wp14:editId="3E207FBF">
            <wp:extent cx="5943600" cy="64376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D9F21" w14:textId="77777777" w:rsidR="00B45528" w:rsidRDefault="00B45528" w:rsidP="00B45528">
      <w:pPr>
        <w:pStyle w:val="ListParagraph"/>
        <w:numPr>
          <w:ilvl w:val="0"/>
          <w:numId w:val="4"/>
        </w:numPr>
      </w:pPr>
      <w:proofErr w:type="spellStart"/>
      <w:proofErr w:type="gramStart"/>
      <w:r>
        <w:t>Fiecare</w:t>
      </w:r>
      <w:proofErr w:type="spellEnd"/>
      <w:r>
        <w:t xml:space="preserve">  </w:t>
      </w:r>
      <w:proofErr w:type="spellStart"/>
      <w:r>
        <w:t>pagină</w:t>
      </w:r>
      <w:proofErr w:type="spellEnd"/>
      <w:proofErr w:type="gram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conține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un </w:t>
      </w:r>
      <w:proofErr w:type="spellStart"/>
      <w:r>
        <w:t>carusel</w:t>
      </w:r>
      <w:proofErr w:type="spellEnd"/>
      <w:r>
        <w:t xml:space="preserve"> cu </w:t>
      </w:r>
      <w:proofErr w:type="spellStart"/>
      <w:r>
        <w:t>fragmente</w:t>
      </w:r>
      <w:proofErr w:type="spellEnd"/>
      <w:r>
        <w:t xml:space="preserve"> din </w:t>
      </w:r>
      <w:proofErr w:type="spellStart"/>
      <w:r>
        <w:t>acele</w:t>
      </w:r>
      <w:proofErr w:type="spellEnd"/>
      <w:r>
        <w:t xml:space="preserve"> </w:t>
      </w:r>
      <w:proofErr w:type="spellStart"/>
      <w:r>
        <w:t>cărți</w:t>
      </w:r>
      <w:proofErr w:type="spellEnd"/>
      <w:r>
        <w:t xml:space="preserve">. </w:t>
      </w:r>
      <w:proofErr w:type="spellStart"/>
      <w:r>
        <w:t>Funcționalitatea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carusel</w:t>
      </w:r>
      <w:proofErr w:type="spellEnd"/>
      <w:r>
        <w:t xml:space="preserve"> am </w:t>
      </w:r>
      <w:proofErr w:type="spellStart"/>
      <w:r>
        <w:t>încercat</w:t>
      </w:r>
      <w:proofErr w:type="spellEnd"/>
      <w:r>
        <w:t xml:space="preserve"> </w:t>
      </w:r>
      <w:proofErr w:type="spellStart"/>
      <w:r>
        <w:t>să</w:t>
      </w:r>
      <w:proofErr w:type="spellEnd"/>
      <w:r>
        <w:t xml:space="preserve"> o </w:t>
      </w:r>
      <w:proofErr w:type="spellStart"/>
      <w:r>
        <w:t>realizez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Figma:</w:t>
      </w:r>
    </w:p>
    <w:p w14:paraId="362F1717" w14:textId="77777777" w:rsidR="00B45528" w:rsidRDefault="00B45528" w:rsidP="00B45528">
      <w:pPr>
        <w:pStyle w:val="ListParagraph"/>
      </w:pPr>
    </w:p>
    <w:p w14:paraId="794B1807" w14:textId="28395AC1" w:rsidR="00B45528" w:rsidRDefault="00B45528" w:rsidP="00335724">
      <w:pPr>
        <w:ind w:left="360"/>
      </w:pPr>
      <w:r>
        <w:rPr>
          <w:noProof/>
        </w:rPr>
        <w:lastRenderedPageBreak/>
        <w:drawing>
          <wp:inline distT="0" distB="0" distL="0" distR="0" wp14:anchorId="30764299" wp14:editId="7FD19BEC">
            <wp:extent cx="5943600" cy="63646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6C452" w14:textId="64E3E7CB" w:rsidR="00335724" w:rsidRDefault="00B45528" w:rsidP="00335724">
      <w:pPr>
        <w:ind w:left="360"/>
      </w:pPr>
      <w:r>
        <w:rPr>
          <w:noProof/>
        </w:rPr>
        <w:lastRenderedPageBreak/>
        <w:drawing>
          <wp:inline distT="0" distB="0" distL="0" distR="0" wp14:anchorId="4846A32F" wp14:editId="69EB60FF">
            <wp:extent cx="5943600" cy="53435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535324" wp14:editId="2699A65B">
            <wp:extent cx="5943600" cy="62801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03130" w14:textId="37ABBB21" w:rsidR="00B45528" w:rsidRDefault="00B45528" w:rsidP="00335724">
      <w:pPr>
        <w:ind w:left="360"/>
      </w:pPr>
    </w:p>
    <w:p w14:paraId="5236BFC6" w14:textId="1B29A978" w:rsidR="00B45528" w:rsidRDefault="00B45528" w:rsidP="00335724">
      <w:pPr>
        <w:ind w:left="360"/>
      </w:pPr>
      <w:proofErr w:type="spellStart"/>
      <w:r>
        <w:t>Cea</w:t>
      </w:r>
      <w:proofErr w:type="spellEnd"/>
      <w:r>
        <w:t xml:space="preserve"> de-a </w:t>
      </w:r>
      <w:proofErr w:type="spellStart"/>
      <w:r>
        <w:t>doua</w:t>
      </w:r>
      <w:proofErr w:type="spellEnd"/>
      <w:r>
        <w:t xml:space="preserve"> carte:</w:t>
      </w:r>
    </w:p>
    <w:p w14:paraId="2857320B" w14:textId="23B526A5" w:rsidR="00B45528" w:rsidRDefault="00B45528" w:rsidP="00335724">
      <w:pPr>
        <w:ind w:left="360"/>
      </w:pPr>
      <w:r>
        <w:rPr>
          <w:noProof/>
        </w:rPr>
        <w:lastRenderedPageBreak/>
        <w:drawing>
          <wp:inline distT="0" distB="0" distL="0" distR="0" wp14:anchorId="7EBB4C3E" wp14:editId="1C735F8D">
            <wp:extent cx="5943600" cy="641540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2982D1" wp14:editId="112565F0">
            <wp:extent cx="5121084" cy="6950042"/>
            <wp:effectExtent l="0" t="0" r="381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695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F12682" wp14:editId="62C46720">
            <wp:extent cx="5197290" cy="6698560"/>
            <wp:effectExtent l="0" t="0" r="381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669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8509E" w14:textId="2DB08447" w:rsidR="00B45528" w:rsidRDefault="00B45528" w:rsidP="00335724">
      <w:pPr>
        <w:ind w:left="360"/>
      </w:pPr>
      <w:r>
        <w:rPr>
          <w:noProof/>
        </w:rPr>
        <w:lastRenderedPageBreak/>
        <w:drawing>
          <wp:inline distT="0" distB="0" distL="0" distR="0" wp14:anchorId="432008ED" wp14:editId="4B7DA1AF">
            <wp:extent cx="5707875" cy="7094835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875" cy="70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5921" w14:textId="0D2EFB47" w:rsidR="00B45528" w:rsidRDefault="00B45528" w:rsidP="00335724">
      <w:pPr>
        <w:ind w:left="360"/>
      </w:pPr>
      <w:r>
        <w:rPr>
          <w:noProof/>
        </w:rPr>
        <w:lastRenderedPageBreak/>
        <w:drawing>
          <wp:inline distT="0" distB="0" distL="0" distR="0" wp14:anchorId="45114E8F" wp14:editId="6994D151">
            <wp:extent cx="5624047" cy="7064352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706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A8704" w14:textId="0651196B" w:rsidR="00B45528" w:rsidRDefault="00B45528" w:rsidP="00335724">
      <w:pPr>
        <w:ind w:left="360"/>
      </w:pPr>
      <w:r>
        <w:rPr>
          <w:noProof/>
        </w:rPr>
        <w:lastRenderedPageBreak/>
        <w:drawing>
          <wp:inline distT="0" distB="0" distL="0" distR="0" wp14:anchorId="5A8A6A2E" wp14:editId="5B95364D">
            <wp:extent cx="5433531" cy="6736664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673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8D17E" w14:textId="0B684631" w:rsidR="00B45528" w:rsidRDefault="00B45528" w:rsidP="00335724">
      <w:pPr>
        <w:ind w:left="360"/>
      </w:pPr>
      <w:proofErr w:type="spellStart"/>
      <w:r>
        <w:t>Pagina</w:t>
      </w:r>
      <w:proofErr w:type="spellEnd"/>
      <w:r>
        <w:t xml:space="preserve"> “</w:t>
      </w:r>
      <w:proofErr w:type="spellStart"/>
      <w:r>
        <w:t>Grup</w:t>
      </w:r>
      <w:proofErr w:type="spellEnd"/>
      <w:r>
        <w:t xml:space="preserve"> de </w:t>
      </w:r>
      <w:proofErr w:type="spellStart"/>
      <w:r>
        <w:t>lectur</w:t>
      </w:r>
      <w:proofErr w:type="spellEnd"/>
      <w:r>
        <w:rPr>
          <w:lang w:val="ro-RO"/>
        </w:rPr>
        <w:t>ă</w:t>
      </w:r>
      <w:r>
        <w:t xml:space="preserve">” </w:t>
      </w:r>
      <w:proofErr w:type="spellStart"/>
      <w:r>
        <w:t>va</w:t>
      </w:r>
      <w:proofErr w:type="spellEnd"/>
      <w:r>
        <w:t xml:space="preserve"> con</w:t>
      </w:r>
      <w:r>
        <w:rPr>
          <w:lang w:val="ro-RO"/>
        </w:rPr>
        <w:t xml:space="preserve">ține un dulap cu diferite cărți, pe care am reuși să îl realizez în linii de cod, atașându-i poza </w:t>
      </w:r>
      <w:r w:rsidR="00BE2211">
        <w:rPr>
          <w:lang w:val="ro-RO"/>
        </w:rPr>
        <w:t>aici</w:t>
      </w:r>
      <w:r w:rsidR="00BE2211">
        <w:t>:</w:t>
      </w:r>
    </w:p>
    <w:p w14:paraId="3A597335" w14:textId="023E5276" w:rsidR="00BE2211" w:rsidRDefault="00BE2211" w:rsidP="00335724">
      <w:pPr>
        <w:ind w:left="360"/>
      </w:pPr>
      <w:r>
        <w:rPr>
          <w:noProof/>
        </w:rPr>
        <w:lastRenderedPageBreak/>
        <w:drawing>
          <wp:inline distT="0" distB="0" distL="0" distR="0" wp14:anchorId="1F0BB191" wp14:editId="356BC3AB">
            <wp:extent cx="5943600" cy="48202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3C74" w14:textId="0D9DDF06" w:rsidR="00BE2211" w:rsidRDefault="00BE2211" w:rsidP="00BE2211">
      <w:pPr>
        <w:pStyle w:val="ListParagraph"/>
        <w:numPr>
          <w:ilvl w:val="0"/>
          <w:numId w:val="4"/>
        </w:numPr>
      </w:pPr>
      <w:r>
        <w:t xml:space="preserve">De </w:t>
      </w:r>
      <w:proofErr w:type="spellStart"/>
      <w:r>
        <w:t>asemenea</w:t>
      </w:r>
      <w:proofErr w:type="spellEnd"/>
      <w:r>
        <w:t xml:space="preserve">, </w:t>
      </w:r>
      <w:proofErr w:type="spellStart"/>
      <w:r>
        <w:t>atingerea</w:t>
      </w:r>
      <w:proofErr w:type="spellEnd"/>
      <w:r>
        <w:t xml:space="preserve"> </w:t>
      </w:r>
      <w:proofErr w:type="spellStart"/>
      <w:r>
        <w:t>fiec</w:t>
      </w:r>
      <w:proofErr w:type="spellEnd"/>
      <w:r>
        <w:rPr>
          <w:lang w:val="ro-RO"/>
        </w:rPr>
        <w:t xml:space="preserve">ărei carte de pe raft ne va duce la o scurtă descriere </w:t>
      </w:r>
      <w:proofErr w:type="gramStart"/>
      <w:r>
        <w:rPr>
          <w:lang w:val="ro-RO"/>
        </w:rPr>
        <w:t>a</w:t>
      </w:r>
      <w:proofErr w:type="gramEnd"/>
      <w:r>
        <w:rPr>
          <w:lang w:val="ro-RO"/>
        </w:rPr>
        <w:t xml:space="preserve"> acesteia și la diferitele păreri ale cititorilor, incluzând și părerea mea, deoarece am ales să prezint doar cărți citite de mine</w:t>
      </w:r>
      <w:r>
        <w:t>:</w:t>
      </w:r>
    </w:p>
    <w:p w14:paraId="1E6E1226" w14:textId="27F7A1FE" w:rsidR="00BE2211" w:rsidRDefault="00BE2211" w:rsidP="00BE2211">
      <w:pPr>
        <w:pStyle w:val="ListParagraph"/>
      </w:pPr>
      <w:r>
        <w:rPr>
          <w:noProof/>
        </w:rPr>
        <w:lastRenderedPageBreak/>
        <w:drawing>
          <wp:inline distT="0" distB="0" distL="0" distR="0" wp14:anchorId="4015535F" wp14:editId="183AEF36">
            <wp:extent cx="5875529" cy="7369179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529" cy="736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E49AA" w14:textId="25B827FB" w:rsidR="00BE2211" w:rsidRPr="00BE2211" w:rsidRDefault="00BE2211" w:rsidP="00BE2211">
      <w:pPr>
        <w:pStyle w:val="ListParagraph"/>
        <w:numPr>
          <w:ilvl w:val="0"/>
          <w:numId w:val="6"/>
        </w:numPr>
      </w:pPr>
      <w:proofErr w:type="spellStart"/>
      <w:r>
        <w:t>Atingerea</w:t>
      </w:r>
      <w:proofErr w:type="spellEnd"/>
      <w:r>
        <w:t xml:space="preserve"> c</w:t>
      </w:r>
      <w:r>
        <w:rPr>
          <w:lang w:val="ro-RO"/>
        </w:rPr>
        <w:t>ărților de pe verticală, va determina mărirea acestora.</w:t>
      </w:r>
    </w:p>
    <w:p w14:paraId="24E29BE1" w14:textId="14D88F62" w:rsidR="00BE2211" w:rsidRDefault="00AE20C5" w:rsidP="00BE2211">
      <w:pPr>
        <w:pStyle w:val="ListParagraph"/>
        <w:numPr>
          <w:ilvl w:val="0"/>
          <w:numId w:val="6"/>
        </w:numPr>
      </w:pPr>
      <w:r>
        <w:rPr>
          <w:lang w:val="ro-RO"/>
        </w:rPr>
        <w:t xml:space="preserve">În zona paginilor </w:t>
      </w:r>
      <w:r>
        <w:t>“</w:t>
      </w:r>
      <w:proofErr w:type="spellStart"/>
      <w:r>
        <w:t>Descriere</w:t>
      </w:r>
      <w:proofErr w:type="spellEnd"/>
      <w:r>
        <w:t xml:space="preserve">” </w:t>
      </w:r>
      <w:r>
        <w:rPr>
          <w:lang w:val="ro-RO"/>
        </w:rPr>
        <w:t xml:space="preserve">și </w:t>
      </w:r>
      <w:r>
        <w:t>“</w:t>
      </w:r>
      <w:proofErr w:type="spellStart"/>
      <w:r>
        <w:t>Recenzii</w:t>
      </w:r>
      <w:proofErr w:type="spellEnd"/>
      <w:r>
        <w:t xml:space="preserve">” </w:t>
      </w:r>
      <w:proofErr w:type="spellStart"/>
      <w:r>
        <w:t>vor</w:t>
      </w:r>
      <w:proofErr w:type="spellEnd"/>
      <w:r>
        <w:t xml:space="preserve"> fi 2 </w:t>
      </w:r>
      <w:proofErr w:type="spellStart"/>
      <w:r>
        <w:t>taburi</w:t>
      </w:r>
      <w:proofErr w:type="spellEnd"/>
      <w:r>
        <w:t xml:space="preserve"> care </w:t>
      </w:r>
      <w:proofErr w:type="spellStart"/>
      <w:r>
        <w:t>vor</w:t>
      </w:r>
      <w:proofErr w:type="spellEnd"/>
      <w:r>
        <w:t xml:space="preserve"> </w:t>
      </w:r>
      <w:proofErr w:type="spellStart"/>
      <w:r>
        <w:t>deschide</w:t>
      </w:r>
      <w:proofErr w:type="spellEnd"/>
      <w:r>
        <w:t xml:space="preserve">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pagini</w:t>
      </w:r>
      <w:proofErr w:type="spellEnd"/>
      <w:r>
        <w:t>. C</w:t>
      </w:r>
      <w:r>
        <w:rPr>
          <w:lang w:val="ro-RO"/>
        </w:rPr>
        <w:t>ând vom apăsa pe primul tab, va fi ascuns conținutul celui de-al doilea tab și invers.</w:t>
      </w:r>
    </w:p>
    <w:p w14:paraId="7C81AA5D" w14:textId="530156AD" w:rsidR="00BE2211" w:rsidRDefault="00BE2211" w:rsidP="00BE2211">
      <w:pPr>
        <w:pStyle w:val="ListParagraph"/>
      </w:pPr>
      <w:r>
        <w:rPr>
          <w:noProof/>
        </w:rPr>
        <w:lastRenderedPageBreak/>
        <w:drawing>
          <wp:inline distT="0" distB="0" distL="0" distR="0" wp14:anchorId="4BA10F3D" wp14:editId="2AF848C4">
            <wp:extent cx="5509737" cy="7483488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748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1B1D3E" wp14:editId="35ED1B7D">
            <wp:extent cx="5852667" cy="733869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667" cy="733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20BAF" w14:textId="26D6AD1A" w:rsidR="00AE20C5" w:rsidRDefault="00AE20C5" w:rsidP="00BE2211">
      <w:pPr>
        <w:pStyle w:val="ListParagraph"/>
      </w:pPr>
    </w:p>
    <w:p w14:paraId="14BB7EE3" w14:textId="434E9611" w:rsidR="000C52BB" w:rsidRDefault="000C52BB" w:rsidP="00BE2211">
      <w:pPr>
        <w:pStyle w:val="ListParagraph"/>
      </w:pPr>
      <w:proofErr w:type="spellStart"/>
      <w:r>
        <w:t>Pagina</w:t>
      </w:r>
      <w:proofErr w:type="spellEnd"/>
      <w:r>
        <w:t xml:space="preserve"> de </w:t>
      </w:r>
      <w:proofErr w:type="spellStart"/>
      <w:r>
        <w:t>Magazin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conține</w:t>
      </w:r>
      <w:proofErr w:type="spellEnd"/>
      <w:r>
        <w:t xml:space="preserve"> </w:t>
      </w:r>
      <w:proofErr w:type="spellStart"/>
      <w:r>
        <w:t>niște</w:t>
      </w:r>
      <w:proofErr w:type="spellEnd"/>
      <w:r>
        <w:t xml:space="preserve"> </w:t>
      </w:r>
      <w:proofErr w:type="spellStart"/>
      <w:r>
        <w:t>cărți</w:t>
      </w:r>
      <w:proofErr w:type="spellEnd"/>
      <w:r>
        <w:t xml:space="preserve">, la </w:t>
      </w:r>
      <w:proofErr w:type="spellStart"/>
      <w:r>
        <w:t>atingerea</w:t>
      </w:r>
      <w:proofErr w:type="spellEnd"/>
      <w:r>
        <w:t xml:space="preserve"> </w:t>
      </w:r>
      <w:proofErr w:type="spellStart"/>
      <w:r>
        <w:t>cărora</w:t>
      </w:r>
      <w:proofErr w:type="spellEnd"/>
      <w:r>
        <w:t xml:space="preserve"> se </w:t>
      </w:r>
      <w:proofErr w:type="spellStart"/>
      <w:r>
        <w:t>vor</w:t>
      </w:r>
      <w:proofErr w:type="spellEnd"/>
      <w:r>
        <w:t xml:space="preserve"> </w:t>
      </w:r>
      <w:proofErr w:type="spellStart"/>
      <w:r>
        <w:t>deschide</w:t>
      </w:r>
      <w:proofErr w:type="spellEnd"/>
      <w:r>
        <w:t xml:space="preserve"> </w:t>
      </w:r>
      <w:proofErr w:type="spellStart"/>
      <w:r>
        <w:t>paginile</w:t>
      </w:r>
      <w:proofErr w:type="spellEnd"/>
      <w:r>
        <w:t xml:space="preserve"> cu </w:t>
      </w:r>
      <w:proofErr w:type="spellStart"/>
      <w:r>
        <w:t>descrierea</w:t>
      </w:r>
      <w:proofErr w:type="spellEnd"/>
      <w:r>
        <w:t xml:space="preserve"> </w:t>
      </w:r>
      <w:proofErr w:type="spellStart"/>
      <w:r>
        <w:t>acestora</w:t>
      </w:r>
      <w:proofErr w:type="spellEnd"/>
      <w:r>
        <w:t xml:space="preserve">, date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autor</w:t>
      </w:r>
      <w:proofErr w:type="spellEnd"/>
      <w:r>
        <w:t xml:space="preserve">, </w:t>
      </w:r>
      <w:proofErr w:type="spellStart"/>
      <w:r>
        <w:t>preț</w:t>
      </w:r>
      <w:proofErr w:type="spellEnd"/>
      <w:r>
        <w:t xml:space="preserve">, </w:t>
      </w:r>
      <w:proofErr w:type="spellStart"/>
      <w:r>
        <w:t>neavând</w:t>
      </w:r>
      <w:proofErr w:type="spellEnd"/>
      <w:r>
        <w:t xml:space="preserve"> </w:t>
      </w:r>
      <w:proofErr w:type="spellStart"/>
      <w:r>
        <w:t>încă</w:t>
      </w:r>
      <w:proofErr w:type="spellEnd"/>
      <w:r>
        <w:t xml:space="preserve"> o idee exacta </w:t>
      </w:r>
      <w:proofErr w:type="spellStart"/>
      <w:r>
        <w:t>despre</w:t>
      </w:r>
      <w:proofErr w:type="spellEnd"/>
      <w:r>
        <w:t xml:space="preserve"> cum </w:t>
      </w:r>
      <w:proofErr w:type="spellStart"/>
      <w:r>
        <w:t>vor</w:t>
      </w:r>
      <w:proofErr w:type="spellEnd"/>
      <w:r>
        <w:t xml:space="preserve"> </w:t>
      </w:r>
      <w:proofErr w:type="spellStart"/>
      <w:r>
        <w:t>arăta</w:t>
      </w:r>
      <w:proofErr w:type="spellEnd"/>
      <w:r>
        <w:t xml:space="preserve"> </w:t>
      </w:r>
      <w:proofErr w:type="spellStart"/>
      <w:r>
        <w:t>acestea</w:t>
      </w:r>
      <w:proofErr w:type="spellEnd"/>
      <w:r>
        <w:t>.</w:t>
      </w:r>
    </w:p>
    <w:p w14:paraId="496B7D53" w14:textId="7A47F086" w:rsidR="000C52BB" w:rsidRDefault="000C52BB" w:rsidP="00BE2211">
      <w:pPr>
        <w:pStyle w:val="ListParagraph"/>
      </w:pPr>
      <w:r>
        <w:rPr>
          <w:noProof/>
        </w:rPr>
        <w:lastRenderedPageBreak/>
        <w:drawing>
          <wp:inline distT="0" distB="0" distL="0" distR="0" wp14:anchorId="34E34D20" wp14:editId="583F53FF">
            <wp:extent cx="5943600" cy="56515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776DC" w14:textId="38DFF1F4" w:rsidR="000C52BB" w:rsidRDefault="000C52BB" w:rsidP="00BE2211">
      <w:pPr>
        <w:pStyle w:val="ListParagraph"/>
        <w:rPr>
          <w:lang w:val="ro-RO"/>
        </w:rPr>
      </w:pPr>
    </w:p>
    <w:p w14:paraId="0251E713" w14:textId="5AC08ED8" w:rsidR="000C52BB" w:rsidRPr="00AE20C5" w:rsidRDefault="000C52BB" w:rsidP="00BE2211">
      <w:pPr>
        <w:pStyle w:val="ListParagraph"/>
        <w:rPr>
          <w:lang w:val="ro-RO"/>
        </w:rPr>
      </w:pPr>
      <w:r>
        <w:rPr>
          <w:lang w:val="ro-RO"/>
        </w:rPr>
        <w:t>Pagina de Contact va conține un formular, probabil câteva date despre site, un loc de comentarii pentru vizitatorii site-ului, dar încă nu mi-am făcut o idee despre cum le voi așeza în pagină.</w:t>
      </w:r>
    </w:p>
    <w:sectPr w:rsidR="000C52BB" w:rsidRPr="00AE20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646211"/>
    <w:multiLevelType w:val="hybridMultilevel"/>
    <w:tmpl w:val="CE9AA120"/>
    <w:lvl w:ilvl="0" w:tplc="0409000B">
      <w:start w:val="1"/>
      <w:numFmt w:val="bullet"/>
      <w:lvlText w:val=""/>
      <w:lvlJc w:val="left"/>
      <w:pPr>
        <w:ind w:left="153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6" w:hanging="360"/>
      </w:pPr>
      <w:rPr>
        <w:rFonts w:ascii="Wingdings" w:hAnsi="Wingdings" w:hint="default"/>
      </w:rPr>
    </w:lvl>
  </w:abstractNum>
  <w:abstractNum w:abstractNumId="1" w15:restartNumberingAfterBreak="0">
    <w:nsid w:val="0D714F30"/>
    <w:multiLevelType w:val="hybridMultilevel"/>
    <w:tmpl w:val="5E82061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0835762"/>
    <w:multiLevelType w:val="hybridMultilevel"/>
    <w:tmpl w:val="304C3BD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B7212E4"/>
    <w:multiLevelType w:val="hybridMultilevel"/>
    <w:tmpl w:val="B7F6DC7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52E279E0"/>
    <w:multiLevelType w:val="hybridMultilevel"/>
    <w:tmpl w:val="A9D625E2"/>
    <w:lvl w:ilvl="0" w:tplc="CA3E2832">
      <w:numFmt w:val="bullet"/>
      <w:lvlText w:val="-"/>
      <w:lvlJc w:val="left"/>
      <w:pPr>
        <w:ind w:left="816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5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6" w:hanging="360"/>
      </w:pPr>
      <w:rPr>
        <w:rFonts w:ascii="Wingdings" w:hAnsi="Wingdings" w:hint="default"/>
      </w:rPr>
    </w:lvl>
  </w:abstractNum>
  <w:abstractNum w:abstractNumId="5" w15:restartNumberingAfterBreak="0">
    <w:nsid w:val="6CCC2425"/>
    <w:multiLevelType w:val="hybridMultilevel"/>
    <w:tmpl w:val="76CCD100"/>
    <w:lvl w:ilvl="0" w:tplc="CA3E2832">
      <w:numFmt w:val="bullet"/>
      <w:lvlText w:val="-"/>
      <w:lvlJc w:val="left"/>
      <w:pPr>
        <w:ind w:left="456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6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0"/>
  </w:num>
  <w:num w:numId="4">
    <w:abstractNumId w:val="2"/>
  </w:num>
  <w:num w:numId="5">
    <w:abstractNumId w:val="3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5724"/>
    <w:rsid w:val="000C52BB"/>
    <w:rsid w:val="00187358"/>
    <w:rsid w:val="00335724"/>
    <w:rsid w:val="00AE20C5"/>
    <w:rsid w:val="00B45528"/>
    <w:rsid w:val="00BE2211"/>
    <w:rsid w:val="00F276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2B68E5"/>
  <w15:chartTrackingRefBased/>
  <w15:docId w15:val="{C100A12A-BC62-4C8A-9FD0-92AB275CF9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3572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18</Pages>
  <Words>237</Words>
  <Characters>1352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Bianca Panea</dc:creator>
  <cp:keywords/>
  <dc:description/>
  <cp:lastModifiedBy>Bianca Panea</cp:lastModifiedBy>
  <cp:revision>2</cp:revision>
  <dcterms:created xsi:type="dcterms:W3CDTF">2021-11-18T16:13:00Z</dcterms:created>
  <dcterms:modified xsi:type="dcterms:W3CDTF">2021-11-18T16:46:00Z</dcterms:modified>
</cp:coreProperties>
</file>